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27F1" w14:textId="03DF6411" w:rsidR="004D49A1" w:rsidRPr="004D49A1" w:rsidRDefault="004D49A1" w:rsidP="004D49A1">
      <w:pPr>
        <w:pStyle w:val="Title"/>
        <w:widowControl/>
        <w:pBdr>
          <w:bottom w:val="single" w:sz="8" w:space="4" w:color="4F81BD" w:themeColor="accent1"/>
        </w:pBdr>
        <w:overflowPunct/>
        <w:autoSpaceDE/>
        <w:autoSpaceDN/>
        <w:adjustRightInd/>
        <w:spacing w:before="0" w:after="300"/>
        <w:contextualSpacing/>
        <w:jc w:val="left"/>
        <w:outlineLvl w:val="9"/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</w:pPr>
      <w:bookmarkStart w:id="0" w:name="_Toc183663971"/>
      <w:r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Microsoft </w:t>
      </w:r>
      <w:r w:rsidR="00194532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SharePoint</w:t>
      </w:r>
      <w:r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</w:t>
      </w:r>
      <w:r w:rsidR="004A4446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201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6</w:t>
      </w:r>
      <w:r w:rsidR="004A4446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</w:t>
      </w:r>
      <w:r w:rsidR="00493B14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for Users</w:t>
      </w:r>
      <w:r w:rsidR="008237BA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(</w:t>
      </w:r>
      <w:r w:rsidR="00194532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Level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1)</w:t>
      </w:r>
    </w:p>
    <w:bookmarkEnd w:id="0"/>
    <w:p w14:paraId="0E30BC56" w14:textId="2E8C1747" w:rsidR="008337A5" w:rsidRPr="00F81608" w:rsidRDefault="008337A5" w:rsidP="00F81608">
      <w:pPr>
        <w:rPr>
          <w:b/>
          <w:bCs/>
        </w:rPr>
      </w:pPr>
      <w:r w:rsidRPr="00F81608">
        <w:t xml:space="preserve">At its core, SharePoint is a </w:t>
      </w:r>
      <w:r w:rsidR="00493B14" w:rsidRPr="00F81608">
        <w:t>web-based</w:t>
      </w:r>
      <w:r w:rsidRPr="00F81608">
        <w:t xml:space="preserve"> product that is installed on a server either on premise or in the cloud, that allows for collaboration between individuals, </w:t>
      </w:r>
      <w:proofErr w:type="gramStart"/>
      <w:r w:rsidRPr="00F81608">
        <w:t>teams</w:t>
      </w:r>
      <w:proofErr w:type="gramEnd"/>
      <w:r w:rsidRPr="00F81608">
        <w:t xml:space="preserve"> and organizations.  The goal of this training is to provide you with the knowledge and skills to effectively work within the SharePoint environment.</w:t>
      </w:r>
    </w:p>
    <w:p w14:paraId="78D127F3" w14:textId="2F8EA3DA" w:rsidR="004A4446" w:rsidRPr="00A61BB7" w:rsidRDefault="004A4446" w:rsidP="00CD5B0B">
      <w:pPr>
        <w:pStyle w:val="Heading2"/>
        <w:spacing w:before="240"/>
        <w:rPr>
          <w:rFonts w:eastAsia="Times New Roman"/>
          <w:lang w:val="en"/>
        </w:rPr>
      </w:pPr>
      <w:r w:rsidRPr="00A61BB7">
        <w:rPr>
          <w:rFonts w:eastAsia="Times New Roman"/>
          <w:lang w:val="en"/>
        </w:rPr>
        <w:t>Course Content</w:t>
      </w:r>
      <w:r w:rsidR="001E0691" w:rsidRPr="001E0691">
        <w:rPr>
          <w:lang w:val="en"/>
        </w:rPr>
        <w:t xml:space="preserve"> – Part I</w:t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  <w:t>Course Content – Part II</w:t>
      </w:r>
    </w:p>
    <w:p w14:paraId="78D127F4" w14:textId="77777777" w:rsidR="001E0691" w:rsidRPr="001E0691" w:rsidRDefault="001E0691" w:rsidP="00A964B7">
      <w:pPr>
        <w:pStyle w:val="Heading2"/>
        <w:spacing w:before="240"/>
        <w:rPr>
          <w:lang w:val="en"/>
        </w:rPr>
        <w:sectPr w:rsidR="001E0691" w:rsidRPr="001E0691" w:rsidSect="008C7A5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4E3A3" w14:textId="4C891012" w:rsidR="005D16E5" w:rsidRDefault="005D16E5" w:rsidP="00312FEE">
      <w:pPr>
        <w:pStyle w:val="Heading3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t>Lesson 1: Navigating the SharePoint Environment</w:t>
      </w:r>
    </w:p>
    <w:p w14:paraId="413A7328" w14:textId="3AC55B3A" w:rsidR="0072790A" w:rsidRPr="00C478B7" w:rsidRDefault="000B60EB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>Topic A: Global</w:t>
      </w:r>
      <w:r w:rsidR="005F0A7F" w:rsidRPr="00C478B7">
        <w:rPr>
          <w:sz w:val="22"/>
          <w:szCs w:val="22"/>
        </w:rPr>
        <w:t xml:space="preserve"> Navigation</w:t>
      </w:r>
    </w:p>
    <w:p w14:paraId="40499CD5" w14:textId="6FD6E0B0" w:rsidR="005F0A7F" w:rsidRPr="00C478B7" w:rsidRDefault="005F0A7F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>Topic B: Top Link Navigation</w:t>
      </w:r>
    </w:p>
    <w:p w14:paraId="2176B9EC" w14:textId="727BDCBD" w:rsidR="005F0A7F" w:rsidRPr="00C478B7" w:rsidRDefault="005F0A7F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>Topic C: Quick Launch Navigatio</w:t>
      </w:r>
      <w:r w:rsidR="00894E5C" w:rsidRPr="00C478B7">
        <w:rPr>
          <w:sz w:val="22"/>
          <w:szCs w:val="22"/>
        </w:rPr>
        <w:t>n</w:t>
      </w:r>
    </w:p>
    <w:p w14:paraId="14D04409" w14:textId="2F913044" w:rsidR="00894E5C" w:rsidRPr="00C478B7" w:rsidRDefault="00894E5C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>Topic D: Browsing</w:t>
      </w:r>
    </w:p>
    <w:p w14:paraId="6FF57F69" w14:textId="13CB3D23" w:rsidR="007E1491" w:rsidRPr="00C478B7" w:rsidRDefault="007E1491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 xml:space="preserve">Topic E: </w:t>
      </w:r>
      <w:r w:rsidR="00C478B7" w:rsidRPr="00C478B7">
        <w:rPr>
          <w:sz w:val="22"/>
          <w:szCs w:val="22"/>
        </w:rPr>
        <w:t>Accessing Tab Data</w:t>
      </w:r>
    </w:p>
    <w:p w14:paraId="5C782528" w14:textId="6751A873" w:rsidR="00E7204B" w:rsidRPr="00E10289" w:rsidRDefault="00E10289" w:rsidP="00312FEE">
      <w:pPr>
        <w:pStyle w:val="Heading3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t xml:space="preserve">Lesson </w:t>
      </w:r>
      <w:r w:rsidR="005D16E5">
        <w:rPr>
          <w:b w:val="0"/>
          <w:bCs w:val="0"/>
          <w:color w:val="0070C0"/>
          <w:sz w:val="24"/>
          <w:szCs w:val="24"/>
        </w:rPr>
        <w:t>2</w:t>
      </w:r>
      <w:r>
        <w:rPr>
          <w:b w:val="0"/>
          <w:bCs w:val="0"/>
          <w:color w:val="0070C0"/>
          <w:sz w:val="24"/>
          <w:szCs w:val="24"/>
        </w:rPr>
        <w:t xml:space="preserve">: </w:t>
      </w:r>
      <w:r w:rsidR="00C478B7">
        <w:rPr>
          <w:b w:val="0"/>
          <w:bCs w:val="0"/>
          <w:color w:val="0070C0"/>
          <w:sz w:val="24"/>
          <w:szCs w:val="24"/>
        </w:rPr>
        <w:t xml:space="preserve">Working with </w:t>
      </w:r>
      <w:r w:rsidR="000227FD">
        <w:rPr>
          <w:b w:val="0"/>
          <w:bCs w:val="0"/>
          <w:color w:val="0070C0"/>
          <w:sz w:val="24"/>
          <w:szCs w:val="24"/>
        </w:rPr>
        <w:t>Documents</w:t>
      </w:r>
    </w:p>
    <w:p w14:paraId="08365237" w14:textId="24B13A71" w:rsidR="00E7204B" w:rsidRPr="009C4E0D" w:rsidRDefault="00A24B44" w:rsidP="00717AA3">
      <w:pPr>
        <w:pStyle w:val="ListParagraph"/>
        <w:ind w:left="288"/>
      </w:pPr>
      <w:r>
        <w:t xml:space="preserve">Topic </w:t>
      </w:r>
      <w:r w:rsidR="00EA6C4E">
        <w:t xml:space="preserve">A: </w:t>
      </w:r>
      <w:r w:rsidR="00C478B7">
        <w:t>Use a</w:t>
      </w:r>
      <w:r w:rsidR="00E7204B" w:rsidRPr="009C4E0D">
        <w:t xml:space="preserve"> Document Library</w:t>
      </w:r>
    </w:p>
    <w:p w14:paraId="26FCC3ED" w14:textId="6E635B59" w:rsidR="00E7204B" w:rsidRPr="009C4E0D" w:rsidRDefault="00717AA3" w:rsidP="00717AA3">
      <w:pPr>
        <w:pStyle w:val="ListParagraph"/>
        <w:ind w:left="288"/>
      </w:pPr>
      <w:r w:rsidRPr="00C478B7">
        <w:t xml:space="preserve">Topic B: </w:t>
      </w:r>
      <w:r w:rsidR="00E7204B" w:rsidRPr="009C4E0D">
        <w:t xml:space="preserve">Create a new </w:t>
      </w:r>
      <w:r w:rsidR="00DF60F3" w:rsidRPr="009C4E0D">
        <w:t xml:space="preserve">Document </w:t>
      </w:r>
      <w:r w:rsidR="00E7204B" w:rsidRPr="009C4E0D">
        <w:t>in a library</w:t>
      </w:r>
    </w:p>
    <w:p w14:paraId="49F51A90" w14:textId="6EA31057" w:rsidR="00E7204B" w:rsidRPr="009C4E0D" w:rsidRDefault="00717AA3" w:rsidP="00717AA3">
      <w:pPr>
        <w:pStyle w:val="ListParagraph"/>
        <w:ind w:left="1098" w:hanging="810"/>
      </w:pPr>
      <w:r w:rsidRPr="00C478B7">
        <w:t xml:space="preserve">Topic </w:t>
      </w:r>
      <w:r>
        <w:t>C</w:t>
      </w:r>
      <w:r w:rsidRPr="00C478B7">
        <w:t xml:space="preserve">: </w:t>
      </w:r>
      <w:r w:rsidR="00E7204B" w:rsidRPr="009C4E0D">
        <w:t xml:space="preserve">Open a </w:t>
      </w:r>
      <w:r w:rsidR="00DF60F3" w:rsidRPr="009C4E0D">
        <w:t xml:space="preserve">Document </w:t>
      </w:r>
      <w:r w:rsidR="00E7204B" w:rsidRPr="009C4E0D">
        <w:t xml:space="preserve">with the App </w:t>
      </w:r>
      <w:r w:rsidR="00DF60F3" w:rsidRPr="009C4E0D">
        <w:t xml:space="preserve">Online </w:t>
      </w:r>
      <w:r w:rsidR="00EA6C4E">
        <w:t>or</w:t>
      </w:r>
      <w:r w:rsidR="00E7204B" w:rsidRPr="009C4E0D">
        <w:t xml:space="preserve"> the </w:t>
      </w:r>
      <w:r w:rsidR="00DF60F3" w:rsidRPr="009C4E0D">
        <w:t xml:space="preserve">Desktop </w:t>
      </w:r>
      <w:r w:rsidR="00E7204B" w:rsidRPr="009C4E0D">
        <w:t>App</w:t>
      </w:r>
    </w:p>
    <w:p w14:paraId="5B08DA61" w14:textId="42EFC901" w:rsidR="00E7204B" w:rsidRPr="009C4E0D" w:rsidRDefault="00717AA3" w:rsidP="00717AA3">
      <w:pPr>
        <w:pStyle w:val="ListParagraph"/>
        <w:ind w:left="288"/>
      </w:pPr>
      <w:r w:rsidRPr="00C478B7">
        <w:t xml:space="preserve">Topic </w:t>
      </w:r>
      <w:r>
        <w:t>D</w:t>
      </w:r>
      <w:r w:rsidRPr="00C478B7">
        <w:t xml:space="preserve">: </w:t>
      </w:r>
      <w:r w:rsidR="00E7204B" w:rsidRPr="009C4E0D">
        <w:t xml:space="preserve">Upload </w:t>
      </w:r>
      <w:r w:rsidR="00DF60F3" w:rsidRPr="009C4E0D">
        <w:t>Documents</w:t>
      </w:r>
    </w:p>
    <w:p w14:paraId="2D603413" w14:textId="08750E04" w:rsidR="00A24B44" w:rsidRDefault="00717AA3" w:rsidP="00717AA3">
      <w:pPr>
        <w:pStyle w:val="ListParagraph"/>
        <w:ind w:left="288"/>
      </w:pPr>
      <w:r w:rsidRPr="00C478B7">
        <w:t xml:space="preserve">Topic </w:t>
      </w:r>
      <w:r>
        <w:t>E</w:t>
      </w:r>
      <w:r w:rsidRPr="00C478B7">
        <w:t xml:space="preserve">: </w:t>
      </w:r>
      <w:r w:rsidR="00E7204B" w:rsidRPr="009C4E0D">
        <w:t xml:space="preserve">Check </w:t>
      </w:r>
      <w:r w:rsidR="00DF60F3" w:rsidRPr="009C4E0D">
        <w:t xml:space="preserve">Out </w:t>
      </w:r>
      <w:r w:rsidR="00E7204B" w:rsidRPr="009C4E0D">
        <w:t xml:space="preserve">and Check In </w:t>
      </w:r>
    </w:p>
    <w:p w14:paraId="7DAEB3CB" w14:textId="2F1109BE" w:rsidR="00E7204B" w:rsidRPr="009C4E0D" w:rsidRDefault="00717AA3" w:rsidP="00717AA3">
      <w:pPr>
        <w:pStyle w:val="ListParagraph"/>
        <w:ind w:left="288"/>
      </w:pPr>
      <w:r w:rsidRPr="00C478B7">
        <w:t xml:space="preserve">Topic </w:t>
      </w:r>
      <w:r>
        <w:t>F</w:t>
      </w:r>
      <w:r w:rsidRPr="00C478B7">
        <w:t xml:space="preserve">: </w:t>
      </w:r>
      <w:r w:rsidR="00E7204B" w:rsidRPr="009C4E0D">
        <w:t>Version Control</w:t>
      </w:r>
    </w:p>
    <w:p w14:paraId="32347CEA" w14:textId="7D922EBC" w:rsidR="00E7204B" w:rsidRPr="009C4E0D" w:rsidRDefault="00717AA3" w:rsidP="00717AA3">
      <w:pPr>
        <w:pStyle w:val="ListParagraph"/>
        <w:ind w:left="288"/>
      </w:pPr>
      <w:r w:rsidRPr="00C478B7">
        <w:t xml:space="preserve">Topic </w:t>
      </w:r>
      <w:r>
        <w:t>G</w:t>
      </w:r>
      <w:r w:rsidRPr="00C478B7">
        <w:t xml:space="preserve">: </w:t>
      </w:r>
      <w:r w:rsidR="00E7204B" w:rsidRPr="009C4E0D">
        <w:t xml:space="preserve">Follow a </w:t>
      </w:r>
      <w:r w:rsidR="00DF60F3" w:rsidRPr="009C4E0D">
        <w:t>Document</w:t>
      </w:r>
    </w:p>
    <w:p w14:paraId="22A8F4C0" w14:textId="6AE2BF96" w:rsidR="00E7204B" w:rsidRPr="008941F7" w:rsidRDefault="008941F7" w:rsidP="008941F7">
      <w:pPr>
        <w:pStyle w:val="Heading3"/>
        <w:rPr>
          <w:b w:val="0"/>
          <w:bCs w:val="0"/>
          <w:color w:val="0070C0"/>
          <w:sz w:val="24"/>
          <w:szCs w:val="24"/>
        </w:rPr>
      </w:pPr>
      <w:r w:rsidRPr="008941F7">
        <w:rPr>
          <w:b w:val="0"/>
          <w:bCs w:val="0"/>
          <w:color w:val="0070C0"/>
          <w:sz w:val="24"/>
          <w:szCs w:val="24"/>
        </w:rPr>
        <w:t>Lesson 3:</w:t>
      </w:r>
      <w:r w:rsidR="00112A4E">
        <w:rPr>
          <w:b w:val="0"/>
          <w:bCs w:val="0"/>
          <w:color w:val="0070C0"/>
          <w:sz w:val="24"/>
          <w:szCs w:val="24"/>
        </w:rPr>
        <w:t xml:space="preserve"> </w:t>
      </w:r>
      <w:r w:rsidR="00E7204B" w:rsidRPr="008941F7">
        <w:rPr>
          <w:b w:val="0"/>
          <w:bCs w:val="0"/>
          <w:color w:val="0070C0"/>
          <w:sz w:val="24"/>
          <w:szCs w:val="24"/>
        </w:rPr>
        <w:t>Working with Lists</w:t>
      </w:r>
    </w:p>
    <w:p w14:paraId="46C23820" w14:textId="7F6EA2BF" w:rsidR="00E7204B" w:rsidRPr="009C4E0D" w:rsidRDefault="008941F7" w:rsidP="004856C6">
      <w:pPr>
        <w:pStyle w:val="ListParagraph"/>
        <w:ind w:left="288"/>
      </w:pPr>
      <w:r>
        <w:t>Topic A</w:t>
      </w:r>
      <w:r w:rsidR="0032399E">
        <w:t>:</w:t>
      </w:r>
      <w:r w:rsidR="00CD2779">
        <w:t xml:space="preserve"> </w:t>
      </w:r>
      <w:r w:rsidR="00E7204B" w:rsidRPr="009C4E0D">
        <w:t>Create a List</w:t>
      </w:r>
    </w:p>
    <w:p w14:paraId="23EFFD51" w14:textId="0A70E1B7" w:rsidR="00E7204B" w:rsidRPr="009C4E0D" w:rsidRDefault="0032399E" w:rsidP="004856C6">
      <w:pPr>
        <w:pStyle w:val="ListParagraph"/>
        <w:ind w:left="288"/>
      </w:pPr>
      <w:r>
        <w:t xml:space="preserve">Topic B: </w:t>
      </w:r>
      <w:r w:rsidR="00E7204B" w:rsidRPr="009C4E0D">
        <w:t>Best Practices in Naming a list</w:t>
      </w:r>
    </w:p>
    <w:p w14:paraId="48D5D029" w14:textId="358AA2CE" w:rsidR="00E7204B" w:rsidRPr="009C4E0D" w:rsidRDefault="0032399E" w:rsidP="004856C6">
      <w:pPr>
        <w:pStyle w:val="ListParagraph"/>
        <w:ind w:left="288"/>
      </w:pPr>
      <w:r>
        <w:t>Topic C:</w:t>
      </w:r>
      <w:r w:rsidR="004856C6">
        <w:t xml:space="preserve"> </w:t>
      </w:r>
      <w:r w:rsidR="00E7204B" w:rsidRPr="009C4E0D">
        <w:t>Add and Edit List Items</w:t>
      </w:r>
    </w:p>
    <w:p w14:paraId="4D9F9687" w14:textId="21ED6630" w:rsidR="00E7204B" w:rsidRPr="009C4E0D" w:rsidRDefault="004856C6" w:rsidP="004856C6">
      <w:pPr>
        <w:pStyle w:val="ListParagraph"/>
        <w:ind w:left="288"/>
      </w:pPr>
      <w:r>
        <w:t>Topic D:</w:t>
      </w:r>
      <w:r w:rsidR="00E7204B" w:rsidRPr="009C4E0D">
        <w:t xml:space="preserve">Add </w:t>
      </w:r>
      <w:r w:rsidR="00DF60F3" w:rsidRPr="009C4E0D">
        <w:t>Document Attachments</w:t>
      </w:r>
    </w:p>
    <w:p w14:paraId="7E5E8684" w14:textId="780D2BA6" w:rsidR="00E7204B" w:rsidRPr="009C4E0D" w:rsidRDefault="004856C6" w:rsidP="004856C6">
      <w:pPr>
        <w:pStyle w:val="ListParagraph"/>
        <w:ind w:left="288"/>
      </w:pPr>
      <w:r>
        <w:t xml:space="preserve">Topic E: </w:t>
      </w:r>
      <w:r w:rsidR="00E7204B" w:rsidRPr="009C4E0D">
        <w:t>Create Alerts</w:t>
      </w:r>
    </w:p>
    <w:p w14:paraId="0B5B6F1E" w14:textId="3FC7B11F" w:rsidR="00E7204B" w:rsidRPr="00112A4E" w:rsidRDefault="00112A4E" w:rsidP="00112A4E">
      <w:pPr>
        <w:pStyle w:val="Heading3"/>
        <w:rPr>
          <w:b w:val="0"/>
          <w:bCs w:val="0"/>
          <w:color w:val="0070C0"/>
          <w:sz w:val="24"/>
          <w:szCs w:val="24"/>
        </w:rPr>
      </w:pPr>
      <w:r w:rsidRPr="00112A4E">
        <w:rPr>
          <w:b w:val="0"/>
          <w:bCs w:val="0"/>
          <w:color w:val="0070C0"/>
          <w:sz w:val="24"/>
          <w:szCs w:val="24"/>
        </w:rPr>
        <w:t xml:space="preserve">Lesson 4: </w:t>
      </w:r>
      <w:r w:rsidR="00E7204B" w:rsidRPr="00112A4E">
        <w:rPr>
          <w:b w:val="0"/>
          <w:bCs w:val="0"/>
          <w:color w:val="0070C0"/>
          <w:sz w:val="24"/>
          <w:szCs w:val="24"/>
        </w:rPr>
        <w:t>Organize lists and libraries</w:t>
      </w:r>
    </w:p>
    <w:p w14:paraId="4DC27A6F" w14:textId="0715110C" w:rsidR="00E7204B" w:rsidRPr="009C4E0D" w:rsidRDefault="008F15A8" w:rsidP="00CC18F4">
      <w:pPr>
        <w:pStyle w:val="ListParagraph"/>
        <w:ind w:left="288"/>
      </w:pPr>
      <w:r>
        <w:t xml:space="preserve">Topic A: </w:t>
      </w:r>
      <w:r w:rsidR="00E7204B" w:rsidRPr="009C4E0D">
        <w:t>Create Folders in Lists or Libraries</w:t>
      </w:r>
    </w:p>
    <w:p w14:paraId="38DFD86E" w14:textId="5C1D2B77" w:rsidR="00E7204B" w:rsidRPr="009C4E0D" w:rsidRDefault="008F15A8" w:rsidP="00CC18F4">
      <w:pPr>
        <w:pStyle w:val="ListParagraph"/>
        <w:ind w:left="288"/>
      </w:pPr>
      <w:r>
        <w:t xml:space="preserve">Topic B: </w:t>
      </w:r>
      <w:r w:rsidR="00E7204B" w:rsidRPr="009C4E0D">
        <w:t>Add New Document Libraries</w:t>
      </w:r>
    </w:p>
    <w:p w14:paraId="71578647" w14:textId="34F7AC89" w:rsidR="00E7204B" w:rsidRPr="004B5FE8" w:rsidRDefault="008F15A8" w:rsidP="00CC18F4">
      <w:pPr>
        <w:pStyle w:val="ListParagraph"/>
        <w:ind w:left="1080" w:hanging="792"/>
      </w:pPr>
      <w:r>
        <w:t>Topic C:</w:t>
      </w:r>
      <w:r w:rsidR="00B33DE4">
        <w:t xml:space="preserve"> </w:t>
      </w:r>
      <w:r w:rsidR="00E7204B" w:rsidRPr="009C4E0D">
        <w:t>Use New and Existing Columns</w:t>
      </w:r>
      <w:r w:rsidR="00B33DE4">
        <w:t xml:space="preserve"> </w:t>
      </w:r>
      <w:r w:rsidR="00E7204B" w:rsidRPr="009C4E0D">
        <w:t xml:space="preserve">to </w:t>
      </w:r>
      <w:r w:rsidR="00E7204B" w:rsidRPr="004B5FE8">
        <w:t>Sort</w:t>
      </w:r>
      <w:r w:rsidR="004B5FE8" w:rsidRPr="004B5FE8">
        <w:t xml:space="preserve">, </w:t>
      </w:r>
      <w:r w:rsidR="00E7204B" w:rsidRPr="004B5FE8">
        <w:t>Filter</w:t>
      </w:r>
      <w:r w:rsidR="004B5FE8" w:rsidRPr="004B5FE8">
        <w:t xml:space="preserve"> and </w:t>
      </w:r>
      <w:r w:rsidR="00E7204B" w:rsidRPr="004B5FE8">
        <w:t>Group</w:t>
      </w:r>
    </w:p>
    <w:p w14:paraId="47E921BC" w14:textId="727FE8C4" w:rsidR="00CD2779" w:rsidRPr="00CD2779" w:rsidRDefault="004B7C6C" w:rsidP="00CD2779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br w:type="column"/>
      </w:r>
      <w:r w:rsidR="00CD2779">
        <w:rPr>
          <w:b w:val="0"/>
          <w:bCs w:val="0"/>
          <w:color w:val="0070C0"/>
          <w:sz w:val="24"/>
          <w:szCs w:val="24"/>
        </w:rPr>
        <w:t>Lesson 5: Creating Views</w:t>
      </w:r>
    </w:p>
    <w:p w14:paraId="7410C795" w14:textId="0E8426D0" w:rsidR="00CD2779" w:rsidRDefault="00CD2779" w:rsidP="00CD2779">
      <w:pPr>
        <w:ind w:left="288"/>
        <w:rPr>
          <w:sz w:val="22"/>
          <w:szCs w:val="22"/>
        </w:rPr>
      </w:pPr>
      <w:r>
        <w:rPr>
          <w:sz w:val="22"/>
          <w:szCs w:val="22"/>
        </w:rPr>
        <w:t>Topic A</w:t>
      </w:r>
      <w:r w:rsidR="00D6512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D2779">
        <w:rPr>
          <w:sz w:val="22"/>
          <w:szCs w:val="22"/>
        </w:rPr>
        <w:t>Sort and Filter</w:t>
      </w:r>
      <w:r>
        <w:rPr>
          <w:sz w:val="22"/>
          <w:szCs w:val="22"/>
        </w:rPr>
        <w:t xml:space="preserve"> </w:t>
      </w:r>
      <w:r w:rsidR="00D6512F">
        <w:rPr>
          <w:sz w:val="22"/>
          <w:szCs w:val="22"/>
        </w:rPr>
        <w:t>Permanently</w:t>
      </w:r>
    </w:p>
    <w:p w14:paraId="096B2DF7" w14:textId="7ED1C144" w:rsidR="00D6512F" w:rsidRDefault="00D6512F" w:rsidP="00CD2779">
      <w:pPr>
        <w:ind w:left="288"/>
        <w:rPr>
          <w:sz w:val="22"/>
          <w:szCs w:val="22"/>
        </w:rPr>
      </w:pPr>
      <w:r>
        <w:rPr>
          <w:sz w:val="22"/>
          <w:szCs w:val="22"/>
        </w:rPr>
        <w:t>Topic B: Creat</w:t>
      </w:r>
      <w:r w:rsidR="00942960">
        <w:rPr>
          <w:sz w:val="22"/>
          <w:szCs w:val="22"/>
        </w:rPr>
        <w:t>e Custom columns</w:t>
      </w:r>
    </w:p>
    <w:p w14:paraId="4FF04763" w14:textId="2C773ED1" w:rsidR="00942960" w:rsidRPr="00CD2779" w:rsidRDefault="00942960" w:rsidP="00CD2779">
      <w:pPr>
        <w:ind w:left="288"/>
        <w:rPr>
          <w:sz w:val="22"/>
          <w:szCs w:val="22"/>
        </w:rPr>
      </w:pPr>
      <w:r>
        <w:rPr>
          <w:sz w:val="22"/>
          <w:szCs w:val="22"/>
        </w:rPr>
        <w:t>Topic C: Reorder Columns</w:t>
      </w:r>
    </w:p>
    <w:p w14:paraId="09BB7FBC" w14:textId="1351690B" w:rsidR="00E7204B" w:rsidRPr="00CD5B0B" w:rsidRDefault="00CD5B0B" w:rsidP="00CC18F4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 w:rsidRPr="00CD5B0B">
        <w:rPr>
          <w:b w:val="0"/>
          <w:bCs w:val="0"/>
          <w:color w:val="0070C0"/>
          <w:sz w:val="24"/>
          <w:szCs w:val="24"/>
        </w:rPr>
        <w:t xml:space="preserve">Lesson </w:t>
      </w:r>
      <w:r w:rsidR="00CD2779">
        <w:rPr>
          <w:b w:val="0"/>
          <w:bCs w:val="0"/>
          <w:color w:val="0070C0"/>
          <w:sz w:val="24"/>
          <w:szCs w:val="24"/>
        </w:rPr>
        <w:t>6</w:t>
      </w:r>
      <w:r w:rsidRPr="00CD5B0B">
        <w:rPr>
          <w:b w:val="0"/>
          <w:bCs w:val="0"/>
          <w:color w:val="0070C0"/>
          <w:sz w:val="24"/>
          <w:szCs w:val="24"/>
        </w:rPr>
        <w:t>:</w:t>
      </w:r>
      <w:r w:rsidR="004B7C6C">
        <w:rPr>
          <w:b w:val="0"/>
          <w:bCs w:val="0"/>
          <w:color w:val="0070C0"/>
          <w:sz w:val="24"/>
          <w:szCs w:val="24"/>
        </w:rPr>
        <w:t xml:space="preserve"> </w:t>
      </w:r>
      <w:r w:rsidR="00E7204B" w:rsidRPr="00CD5B0B">
        <w:rPr>
          <w:b w:val="0"/>
          <w:bCs w:val="0"/>
          <w:color w:val="0070C0"/>
          <w:sz w:val="24"/>
          <w:szCs w:val="24"/>
        </w:rPr>
        <w:t>List and Library Users and Permissions</w:t>
      </w:r>
    </w:p>
    <w:p w14:paraId="791FF9B4" w14:textId="575360F9" w:rsidR="00E7204B" w:rsidRPr="009C4E0D" w:rsidRDefault="00CE1A29" w:rsidP="00C77150">
      <w:pPr>
        <w:pStyle w:val="ListParagraph"/>
        <w:ind w:left="288"/>
      </w:pPr>
      <w:r>
        <w:t xml:space="preserve">Topic A: </w:t>
      </w:r>
      <w:r w:rsidR="00E7204B" w:rsidRPr="009C4E0D">
        <w:t>Permission Levels</w:t>
      </w:r>
    </w:p>
    <w:p w14:paraId="5ABB6740" w14:textId="2A0D4199" w:rsidR="00E7204B" w:rsidRPr="009C4E0D" w:rsidRDefault="00C77150" w:rsidP="00C77150">
      <w:pPr>
        <w:pStyle w:val="ListParagraph"/>
        <w:ind w:left="288"/>
      </w:pPr>
      <w:r>
        <w:t xml:space="preserve">Topic B: </w:t>
      </w:r>
      <w:r w:rsidR="00E7204B" w:rsidRPr="009C4E0D">
        <w:t>SharePoint Groups</w:t>
      </w:r>
    </w:p>
    <w:p w14:paraId="6A72510C" w14:textId="30AEEE30" w:rsidR="00E7204B" w:rsidRPr="00C9325F" w:rsidRDefault="00C9325F" w:rsidP="00C9325F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t xml:space="preserve">Lesson </w:t>
      </w:r>
      <w:r w:rsidR="004B7C6C">
        <w:rPr>
          <w:b w:val="0"/>
          <w:bCs w:val="0"/>
          <w:color w:val="0070C0"/>
          <w:sz w:val="24"/>
          <w:szCs w:val="24"/>
        </w:rPr>
        <w:t>7</w:t>
      </w:r>
      <w:r>
        <w:rPr>
          <w:b w:val="0"/>
          <w:bCs w:val="0"/>
          <w:color w:val="0070C0"/>
          <w:sz w:val="24"/>
          <w:szCs w:val="24"/>
        </w:rPr>
        <w:t xml:space="preserve">: </w:t>
      </w:r>
      <w:r w:rsidR="00E7204B" w:rsidRPr="00C9325F">
        <w:rPr>
          <w:b w:val="0"/>
          <w:bCs w:val="0"/>
          <w:color w:val="0070C0"/>
          <w:sz w:val="24"/>
          <w:szCs w:val="24"/>
        </w:rPr>
        <w:t>Sharing Content</w:t>
      </w:r>
    </w:p>
    <w:p w14:paraId="3E9C330B" w14:textId="0A8C0E88" w:rsidR="00E7204B" w:rsidRPr="009C4E0D" w:rsidRDefault="00C9325F" w:rsidP="00C9325F">
      <w:pPr>
        <w:pStyle w:val="ListParagraph"/>
        <w:ind w:left="288"/>
      </w:pPr>
      <w:r>
        <w:t xml:space="preserve">Topic A: </w:t>
      </w:r>
      <w:r w:rsidR="00E7204B" w:rsidRPr="009C4E0D">
        <w:t>Share files and folders in a library</w:t>
      </w:r>
    </w:p>
    <w:p w14:paraId="2067575E" w14:textId="7C5875AB" w:rsidR="00E7204B" w:rsidRPr="00243B8F" w:rsidRDefault="00243B8F" w:rsidP="00243B8F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 w:rsidRPr="00243B8F">
        <w:rPr>
          <w:b w:val="0"/>
          <w:bCs w:val="0"/>
          <w:color w:val="0070C0"/>
          <w:sz w:val="24"/>
          <w:szCs w:val="24"/>
        </w:rPr>
        <w:t xml:space="preserve">Lesson 8: </w:t>
      </w:r>
      <w:r w:rsidR="00E7204B" w:rsidRPr="00243B8F">
        <w:rPr>
          <w:b w:val="0"/>
          <w:bCs w:val="0"/>
          <w:color w:val="0070C0"/>
          <w:sz w:val="24"/>
          <w:szCs w:val="24"/>
        </w:rPr>
        <w:t>Search for Information and People</w:t>
      </w:r>
    </w:p>
    <w:p w14:paraId="378F7290" w14:textId="3CB97D19" w:rsidR="00E7204B" w:rsidRPr="00D0265D" w:rsidRDefault="00243B8F" w:rsidP="008237BA">
      <w:pPr>
        <w:pStyle w:val="ListParagraph"/>
        <w:ind w:left="1170" w:hanging="882"/>
        <w:rPr>
          <w:sz w:val="24"/>
        </w:rPr>
      </w:pPr>
      <w:r>
        <w:rPr>
          <w:sz w:val="24"/>
        </w:rPr>
        <w:t xml:space="preserve">Topic A: </w:t>
      </w:r>
      <w:r w:rsidR="00E7204B" w:rsidRPr="00D0265D">
        <w:rPr>
          <w:sz w:val="24"/>
        </w:rPr>
        <w:t>Search SharePoint Sites</w:t>
      </w:r>
    </w:p>
    <w:p w14:paraId="152AC7BF" w14:textId="3F5EAD17" w:rsidR="00E7204B" w:rsidRPr="00D0265D" w:rsidRDefault="00243B8F" w:rsidP="008237BA">
      <w:pPr>
        <w:pStyle w:val="ListParagraph"/>
        <w:ind w:left="1170" w:hanging="882"/>
        <w:rPr>
          <w:sz w:val="24"/>
        </w:rPr>
      </w:pPr>
      <w:r>
        <w:rPr>
          <w:sz w:val="24"/>
        </w:rPr>
        <w:t>Topic B:</w:t>
      </w:r>
      <w:r w:rsidR="00A007FA">
        <w:rPr>
          <w:sz w:val="24"/>
        </w:rPr>
        <w:t xml:space="preserve"> </w:t>
      </w:r>
      <w:r w:rsidR="00E7204B" w:rsidRPr="00D0265D">
        <w:rPr>
          <w:sz w:val="24"/>
        </w:rPr>
        <w:t>Search Documents</w:t>
      </w:r>
    </w:p>
    <w:p w14:paraId="253D9E2A" w14:textId="04254A1D" w:rsidR="00E7204B" w:rsidRPr="00D0265D" w:rsidRDefault="00A007FA" w:rsidP="008237BA">
      <w:pPr>
        <w:pStyle w:val="ListParagraph"/>
        <w:ind w:left="1170" w:hanging="882"/>
        <w:rPr>
          <w:sz w:val="24"/>
        </w:rPr>
      </w:pPr>
      <w:r>
        <w:rPr>
          <w:sz w:val="24"/>
        </w:rPr>
        <w:t xml:space="preserve">Topic C: </w:t>
      </w:r>
      <w:r w:rsidR="00E7204B" w:rsidRPr="00D0265D">
        <w:rPr>
          <w:sz w:val="24"/>
        </w:rPr>
        <w:t>Use Refiners and Verticals</w:t>
      </w:r>
    </w:p>
    <w:p w14:paraId="47E97871" w14:textId="4C6DA1B7" w:rsidR="00E7204B" w:rsidRPr="00D0265D" w:rsidRDefault="00A007FA" w:rsidP="008237BA">
      <w:pPr>
        <w:pStyle w:val="ListParagraph"/>
        <w:ind w:left="1170" w:hanging="882"/>
        <w:rPr>
          <w:sz w:val="24"/>
        </w:rPr>
      </w:pPr>
      <w:r>
        <w:rPr>
          <w:sz w:val="24"/>
        </w:rPr>
        <w:t xml:space="preserve">Topic D: </w:t>
      </w:r>
      <w:r w:rsidR="00E7204B" w:rsidRPr="00D0265D">
        <w:rPr>
          <w:sz w:val="24"/>
        </w:rPr>
        <w:t>Customize Search Result Pages</w:t>
      </w:r>
    </w:p>
    <w:p w14:paraId="62BE4FF4" w14:textId="4902BC0E" w:rsidR="00E7204B" w:rsidRPr="00D0265D" w:rsidRDefault="00A007FA" w:rsidP="008237BA">
      <w:pPr>
        <w:pStyle w:val="ListParagraph"/>
        <w:ind w:left="1170" w:hanging="882"/>
        <w:rPr>
          <w:sz w:val="24"/>
        </w:rPr>
      </w:pPr>
      <w:r>
        <w:rPr>
          <w:sz w:val="24"/>
        </w:rPr>
        <w:t xml:space="preserve">Topic E: </w:t>
      </w:r>
      <w:r w:rsidR="00E7204B" w:rsidRPr="00D0265D">
        <w:rPr>
          <w:sz w:val="24"/>
        </w:rPr>
        <w:t>Define Visibility and Indexing for Sites</w:t>
      </w:r>
    </w:p>
    <w:p w14:paraId="78D12813" w14:textId="77777777" w:rsidR="00A964B7" w:rsidRDefault="00A964B7" w:rsidP="00A964B7">
      <w:pPr>
        <w:pStyle w:val="Heading3"/>
        <w:rPr>
          <w:rFonts w:ascii="Lato" w:hAnsi="Lato"/>
          <w:color w:val="000000"/>
          <w:sz w:val="24"/>
          <w:szCs w:val="24"/>
          <w:lang w:val="en"/>
        </w:rPr>
      </w:pPr>
    </w:p>
    <w:p w14:paraId="78D12814" w14:textId="77777777" w:rsidR="004A4446" w:rsidRDefault="004A4446" w:rsidP="004A4446"/>
    <w:sectPr w:rsidR="004A4446" w:rsidSect="001E06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A019" w14:textId="77777777" w:rsidR="00FD487E" w:rsidRDefault="00FD487E" w:rsidP="00F57FF3">
      <w:r>
        <w:separator/>
      </w:r>
    </w:p>
  </w:endnote>
  <w:endnote w:type="continuationSeparator" w:id="0">
    <w:p w14:paraId="78A0A1D8" w14:textId="77777777" w:rsidR="00FD487E" w:rsidRDefault="00FD487E" w:rsidP="00F5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281B" w14:textId="77777777" w:rsidR="00F57FF3" w:rsidRPr="00F57FF3" w:rsidRDefault="00F57FF3">
    <w:pPr>
      <w:pStyle w:val="Footer"/>
      <w:rPr>
        <w:color w:val="17365D" w:themeColor="text2" w:themeShade="BF"/>
      </w:rPr>
    </w:pPr>
    <w:r>
      <w:tab/>
    </w:r>
    <w:hyperlink r:id="rId1" w:history="1">
      <w:r w:rsidRPr="00472EB3">
        <w:rPr>
          <w:rStyle w:val="Hyperlink"/>
        </w:rPr>
        <w:t>www.enable-consulting.com</w:t>
      </w:r>
    </w:hyperlink>
    <w:r>
      <w:t xml:space="preserve"> </w:t>
    </w:r>
    <w:r w:rsidRPr="00F57FF3">
      <w:rPr>
        <w:color w:val="17365D" w:themeColor="text2" w:themeShade="BF"/>
      </w:rPr>
      <w:t>| P: 781/856/5244 | email: kfraone@enable-consulting.com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54AE" w14:textId="77777777" w:rsidR="00FD487E" w:rsidRDefault="00FD487E" w:rsidP="00F57FF3">
      <w:r>
        <w:separator/>
      </w:r>
    </w:p>
  </w:footnote>
  <w:footnote w:type="continuationSeparator" w:id="0">
    <w:p w14:paraId="2F170B64" w14:textId="77777777" w:rsidR="00FD487E" w:rsidRDefault="00FD487E" w:rsidP="00F5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281A" w14:textId="77777777" w:rsidR="00F57FF3" w:rsidRPr="00774FF1" w:rsidRDefault="00774FF1" w:rsidP="00774FF1">
    <w:pPr>
      <w:pStyle w:val="Header"/>
    </w:pPr>
    <w:r>
      <w:rPr>
        <w:noProof/>
      </w:rPr>
      <w:drawing>
        <wp:inline distT="0" distB="0" distL="0" distR="0" wp14:anchorId="78D1281C" wp14:editId="78D1281D">
          <wp:extent cx="2125980" cy="892533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enabl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169" cy="89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A1"/>
    <w:rsid w:val="000227FD"/>
    <w:rsid w:val="000B60EB"/>
    <w:rsid w:val="00112A4E"/>
    <w:rsid w:val="00194532"/>
    <w:rsid w:val="001A5374"/>
    <w:rsid w:val="001E0691"/>
    <w:rsid w:val="00243B8F"/>
    <w:rsid w:val="002772A7"/>
    <w:rsid w:val="00312FEE"/>
    <w:rsid w:val="0032399E"/>
    <w:rsid w:val="003D1CB5"/>
    <w:rsid w:val="004856C6"/>
    <w:rsid w:val="00493B14"/>
    <w:rsid w:val="004A4446"/>
    <w:rsid w:val="004B5FE8"/>
    <w:rsid w:val="004B7C6C"/>
    <w:rsid w:val="004C767E"/>
    <w:rsid w:val="004D49A1"/>
    <w:rsid w:val="004D71CF"/>
    <w:rsid w:val="00575A8A"/>
    <w:rsid w:val="005C31C0"/>
    <w:rsid w:val="005D16E5"/>
    <w:rsid w:val="005F0A7F"/>
    <w:rsid w:val="00646929"/>
    <w:rsid w:val="00717AA3"/>
    <w:rsid w:val="007263FA"/>
    <w:rsid w:val="0072790A"/>
    <w:rsid w:val="00774FF1"/>
    <w:rsid w:val="007B5AE3"/>
    <w:rsid w:val="007E1491"/>
    <w:rsid w:val="008237BA"/>
    <w:rsid w:val="008337A5"/>
    <w:rsid w:val="008941F7"/>
    <w:rsid w:val="00894E5C"/>
    <w:rsid w:val="008C7A53"/>
    <w:rsid w:val="008F15A8"/>
    <w:rsid w:val="008F784F"/>
    <w:rsid w:val="00942960"/>
    <w:rsid w:val="00970B30"/>
    <w:rsid w:val="009D25D1"/>
    <w:rsid w:val="00A007FA"/>
    <w:rsid w:val="00A24B44"/>
    <w:rsid w:val="00A702A6"/>
    <w:rsid w:val="00A70903"/>
    <w:rsid w:val="00A964B7"/>
    <w:rsid w:val="00B14D19"/>
    <w:rsid w:val="00B33DE4"/>
    <w:rsid w:val="00B641E6"/>
    <w:rsid w:val="00BB1D34"/>
    <w:rsid w:val="00C478B7"/>
    <w:rsid w:val="00C77150"/>
    <w:rsid w:val="00C830EE"/>
    <w:rsid w:val="00C9325F"/>
    <w:rsid w:val="00CC18F4"/>
    <w:rsid w:val="00CD2779"/>
    <w:rsid w:val="00CD5B0B"/>
    <w:rsid w:val="00CE00A3"/>
    <w:rsid w:val="00CE1A29"/>
    <w:rsid w:val="00D43CA9"/>
    <w:rsid w:val="00D6512F"/>
    <w:rsid w:val="00DA4CA5"/>
    <w:rsid w:val="00DF60F3"/>
    <w:rsid w:val="00E10289"/>
    <w:rsid w:val="00E7204B"/>
    <w:rsid w:val="00E926E2"/>
    <w:rsid w:val="00EA6C4E"/>
    <w:rsid w:val="00ED553D"/>
    <w:rsid w:val="00F57FF3"/>
    <w:rsid w:val="00F81608"/>
    <w:rsid w:val="00FD487E"/>
    <w:rsid w:val="00FD6DAF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27F1"/>
  <w15:docId w15:val="{25ED2BC0-9FB3-4C13-B9E1-9FEB542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04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69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D4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49A1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49A1"/>
    <w:pPr>
      <w:widowControl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9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7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FF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F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2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2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12F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92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901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48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86732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Consulting. Inc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Fraone</dc:creator>
  <cp:lastModifiedBy>Anita Kay Fraone</cp:lastModifiedBy>
  <cp:revision>44</cp:revision>
  <dcterms:created xsi:type="dcterms:W3CDTF">2020-11-02T23:42:00Z</dcterms:created>
  <dcterms:modified xsi:type="dcterms:W3CDTF">2020-11-03T00:21:00Z</dcterms:modified>
</cp:coreProperties>
</file>